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616" w:rsidRPr="009D7674" w:rsidRDefault="00614139" w:rsidP="009D7674">
      <w:pPr>
        <w:spacing w:line="360" w:lineRule="auto"/>
        <w:rPr>
          <w:b/>
          <w:sz w:val="24"/>
        </w:rPr>
      </w:pPr>
      <w:bookmarkStart w:id="0" w:name="_GoBack"/>
      <w:bookmarkEnd w:id="0"/>
      <w:r>
        <w:rPr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802380" cy="3086100"/>
            <wp:effectExtent l="19050" t="0" r="7620" b="0"/>
            <wp:wrapTight wrapText="bothSides">
              <wp:wrapPolygon edited="0">
                <wp:start x="-108" y="0"/>
                <wp:lineTo x="-108" y="21467"/>
                <wp:lineTo x="21643" y="21467"/>
                <wp:lineTo x="21643" y="0"/>
                <wp:lineTo x="-10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14A">
        <w:rPr>
          <w:b/>
          <w:sz w:val="24"/>
        </w:rPr>
        <w:t>Pages 751 -761</w:t>
      </w:r>
    </w:p>
    <w:p w:rsidR="009D7674" w:rsidRDefault="009D7674" w:rsidP="009D767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14139">
        <w:rPr>
          <w:sz w:val="20"/>
          <w:szCs w:val="20"/>
        </w:rPr>
        <w:t>Label the structures on the lymphatic capillary</w:t>
      </w: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What’s the difference between the lymphatic system and the lymphoid organs and tissues?</w:t>
      </w: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lymph?</w:t>
      </w: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How do the lymphatic capillaries differ from the cardiovascular capillaries?</w:t>
      </w: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If a protein is in the interstitial space, what options do we have for returning it to the </w:t>
      </w:r>
      <w:proofErr w:type="spellStart"/>
      <w:r>
        <w:rPr>
          <w:sz w:val="20"/>
          <w:szCs w:val="20"/>
        </w:rPr>
        <w:t>circularory</w:t>
      </w:r>
      <w:proofErr w:type="spellEnd"/>
      <w:r>
        <w:rPr>
          <w:sz w:val="20"/>
          <w:szCs w:val="20"/>
        </w:rPr>
        <w:t xml:space="preserve"> system? </w:t>
      </w:r>
    </w:p>
    <w:p w:rsidR="00614139" w:rsidRDefault="00614139" w:rsidP="0061413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Can it go directly into the bloodstream?</w:t>
      </w:r>
    </w:p>
    <w:p w:rsidR="00614139" w:rsidRDefault="00614139" w:rsidP="0061413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a benefit of the route it will take?</w:t>
      </w: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spacing w:line="360" w:lineRule="auto"/>
        <w:rPr>
          <w:sz w:val="20"/>
          <w:szCs w:val="20"/>
        </w:rPr>
      </w:pPr>
    </w:p>
    <w:p w:rsidR="00614139" w:rsidRDefault="00614139" w:rsidP="0061413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5C3282">
        <w:rPr>
          <w:sz w:val="20"/>
          <w:szCs w:val="20"/>
        </w:rPr>
        <w:t>How do the Collecting Lymphatic Vessels compare to the veins?</w:t>
      </w:r>
    </w:p>
    <w:p w:rsidR="005C3282" w:rsidRDefault="005C3282" w:rsidP="005C3282">
      <w:pPr>
        <w:spacing w:line="360" w:lineRule="auto"/>
        <w:rPr>
          <w:sz w:val="20"/>
          <w:szCs w:val="20"/>
        </w:rPr>
      </w:pPr>
    </w:p>
    <w:p w:rsidR="005C3282" w:rsidRDefault="005C3282" w:rsidP="005C3282">
      <w:pPr>
        <w:spacing w:line="360" w:lineRule="auto"/>
        <w:rPr>
          <w:sz w:val="20"/>
          <w:szCs w:val="20"/>
        </w:rPr>
      </w:pPr>
    </w:p>
    <w:p w:rsidR="005C3282" w:rsidRDefault="005C3282" w:rsidP="005C3282">
      <w:pPr>
        <w:spacing w:line="360" w:lineRule="auto"/>
        <w:rPr>
          <w:sz w:val="20"/>
          <w:szCs w:val="20"/>
        </w:rPr>
      </w:pPr>
    </w:p>
    <w:p w:rsidR="005C3282" w:rsidRDefault="005C3282" w:rsidP="005C3282">
      <w:pPr>
        <w:spacing w:line="360" w:lineRule="auto"/>
        <w:rPr>
          <w:sz w:val="20"/>
          <w:szCs w:val="20"/>
        </w:rPr>
      </w:pPr>
    </w:p>
    <w:p w:rsidR="005C3282" w:rsidRDefault="005C3282" w:rsidP="005C3282">
      <w:pPr>
        <w:spacing w:line="360" w:lineRule="auto"/>
        <w:rPr>
          <w:sz w:val="20"/>
          <w:szCs w:val="20"/>
        </w:rPr>
      </w:pPr>
    </w:p>
    <w:p w:rsidR="005C3282" w:rsidRPr="005C3282" w:rsidRDefault="005C3282" w:rsidP="005C328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Label the structures on the next page:  </w:t>
      </w:r>
    </w:p>
    <w:p w:rsidR="00614139" w:rsidRPr="00614139" w:rsidRDefault="00614139" w:rsidP="00614139">
      <w:pPr>
        <w:spacing w:line="360" w:lineRule="auto"/>
        <w:rPr>
          <w:sz w:val="20"/>
          <w:szCs w:val="20"/>
        </w:rPr>
      </w:pPr>
    </w:p>
    <w:p w:rsidR="004C1110" w:rsidRDefault="004C1110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7200" cy="411480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03420" cy="4572000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5C3282" w:rsidP="005C328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B261C1">
        <w:rPr>
          <w:sz w:val="20"/>
          <w:szCs w:val="20"/>
        </w:rPr>
        <w:t>Lymph needs a lot of the same assistance to circulate as the venous blood did.  What techniques help to move the lymph towards the thorax?</w:t>
      </w: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c</w:t>
      </w:r>
      <w:r w:rsidR="00051556">
        <w:rPr>
          <w:sz w:val="20"/>
          <w:szCs w:val="20"/>
        </w:rPr>
        <w:t>i</w:t>
      </w:r>
      <w:r>
        <w:rPr>
          <w:sz w:val="20"/>
          <w:szCs w:val="20"/>
        </w:rPr>
        <w:t xml:space="preserve">sterna </w:t>
      </w:r>
      <w:proofErr w:type="spellStart"/>
      <w:r w:rsidR="00051556">
        <w:rPr>
          <w:sz w:val="20"/>
          <w:szCs w:val="20"/>
        </w:rPr>
        <w:t>chy</w:t>
      </w:r>
      <w:r>
        <w:rPr>
          <w:sz w:val="20"/>
          <w:szCs w:val="20"/>
        </w:rPr>
        <w:t>li</w:t>
      </w:r>
      <w:proofErr w:type="spellEnd"/>
      <w:r>
        <w:rPr>
          <w:sz w:val="20"/>
          <w:szCs w:val="20"/>
        </w:rPr>
        <w:t xml:space="preserve"> and where is it located?</w:t>
      </w: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Do the lymphatic ducts demonstrate an equal distribution of the lymphatic system?  Which duct drains which regions?</w:t>
      </w: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spacing w:line="360" w:lineRule="auto"/>
        <w:rPr>
          <w:sz w:val="20"/>
          <w:szCs w:val="20"/>
        </w:rPr>
      </w:pPr>
    </w:p>
    <w:p w:rsidR="005F42E2" w:rsidRDefault="005F42E2" w:rsidP="00B261C1">
      <w:pPr>
        <w:spacing w:line="360" w:lineRule="auto"/>
        <w:rPr>
          <w:sz w:val="20"/>
          <w:szCs w:val="20"/>
        </w:rPr>
      </w:pPr>
    </w:p>
    <w:p w:rsidR="00B261C1" w:rsidRDefault="00B261C1" w:rsidP="00B261C1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051556">
        <w:rPr>
          <w:sz w:val="20"/>
          <w:szCs w:val="20"/>
        </w:rPr>
        <w:t>Lymphocytes have two categories.  What are they and what is an overview of the function of each?</w:t>
      </w:r>
    </w:p>
    <w:p w:rsidR="00051556" w:rsidRDefault="00051556" w:rsidP="00051556">
      <w:pPr>
        <w:spacing w:line="360" w:lineRule="auto"/>
        <w:rPr>
          <w:sz w:val="20"/>
          <w:szCs w:val="20"/>
        </w:rPr>
      </w:pPr>
    </w:p>
    <w:p w:rsidR="00051556" w:rsidRDefault="00051556" w:rsidP="00051556">
      <w:pPr>
        <w:spacing w:line="360" w:lineRule="auto"/>
        <w:rPr>
          <w:sz w:val="20"/>
          <w:szCs w:val="20"/>
        </w:rPr>
      </w:pPr>
    </w:p>
    <w:p w:rsidR="00051556" w:rsidRDefault="00051556" w:rsidP="00051556">
      <w:pPr>
        <w:spacing w:line="360" w:lineRule="auto"/>
        <w:rPr>
          <w:sz w:val="20"/>
          <w:szCs w:val="20"/>
        </w:rPr>
      </w:pPr>
    </w:p>
    <w:p w:rsidR="00051556" w:rsidRDefault="00051556" w:rsidP="00051556">
      <w:pPr>
        <w:spacing w:line="360" w:lineRule="auto"/>
        <w:rPr>
          <w:sz w:val="20"/>
          <w:szCs w:val="20"/>
        </w:rPr>
      </w:pPr>
    </w:p>
    <w:p w:rsidR="00051556" w:rsidRDefault="00051556" w:rsidP="00051556">
      <w:pPr>
        <w:spacing w:line="360" w:lineRule="auto"/>
        <w:rPr>
          <w:sz w:val="20"/>
          <w:szCs w:val="20"/>
        </w:rPr>
      </w:pPr>
    </w:p>
    <w:p w:rsidR="00051556" w:rsidRDefault="00B62FCB" w:rsidP="0005155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09825" cy="3977640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5F42E2" w:rsidRDefault="005F42E2" w:rsidP="00051556">
      <w:pPr>
        <w:spacing w:line="360" w:lineRule="auto"/>
        <w:rPr>
          <w:sz w:val="20"/>
          <w:szCs w:val="20"/>
        </w:rPr>
      </w:pPr>
    </w:p>
    <w:p w:rsidR="00051556" w:rsidRDefault="00B62FCB" w:rsidP="0005155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What is a germinal center?  </w:t>
      </w: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are the functions of the lymph nodes?</w:t>
      </w: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7A7DC7" w:rsidRDefault="007A7DC7" w:rsidP="00B62FCB">
      <w:pPr>
        <w:spacing w:line="360" w:lineRule="auto"/>
        <w:rPr>
          <w:sz w:val="20"/>
          <w:szCs w:val="20"/>
        </w:rPr>
      </w:pPr>
    </w:p>
    <w:p w:rsidR="007A7DC7" w:rsidRDefault="007A7DC7" w:rsidP="007A7DC7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Where are the </w:t>
      </w:r>
      <w:proofErr w:type="spellStart"/>
      <w:r>
        <w:rPr>
          <w:sz w:val="20"/>
          <w:szCs w:val="20"/>
        </w:rPr>
        <w:t>Peyers</w:t>
      </w:r>
      <w:proofErr w:type="spellEnd"/>
      <w:r>
        <w:rPr>
          <w:sz w:val="20"/>
          <w:szCs w:val="20"/>
        </w:rPr>
        <w:t xml:space="preserve"> Patches located?  What is their function?</w:t>
      </w:r>
      <w:r w:rsidR="00031202">
        <w:rPr>
          <w:sz w:val="20"/>
          <w:szCs w:val="20"/>
        </w:rPr>
        <w:t xml:space="preserve"> (more info on them on p 759)</w:t>
      </w:r>
    </w:p>
    <w:p w:rsidR="007A7DC7" w:rsidRDefault="007A7DC7" w:rsidP="007A7DC7">
      <w:pPr>
        <w:spacing w:line="360" w:lineRule="auto"/>
        <w:rPr>
          <w:sz w:val="20"/>
          <w:szCs w:val="20"/>
        </w:rPr>
      </w:pPr>
    </w:p>
    <w:p w:rsidR="007A7DC7" w:rsidRDefault="007A7DC7" w:rsidP="007A7DC7">
      <w:pPr>
        <w:spacing w:line="360" w:lineRule="auto"/>
        <w:rPr>
          <w:sz w:val="20"/>
          <w:szCs w:val="20"/>
        </w:rPr>
      </w:pPr>
    </w:p>
    <w:p w:rsidR="007A7DC7" w:rsidRDefault="007A7DC7" w:rsidP="007A7DC7">
      <w:pPr>
        <w:spacing w:line="360" w:lineRule="auto"/>
        <w:rPr>
          <w:sz w:val="20"/>
          <w:szCs w:val="20"/>
        </w:rPr>
      </w:pPr>
    </w:p>
    <w:p w:rsidR="007A7DC7" w:rsidRDefault="007A7DC7" w:rsidP="007A7DC7">
      <w:pPr>
        <w:spacing w:line="360" w:lineRule="auto"/>
        <w:rPr>
          <w:sz w:val="20"/>
          <w:szCs w:val="20"/>
        </w:rPr>
      </w:pPr>
    </w:p>
    <w:p w:rsidR="007A7DC7" w:rsidRDefault="007A7DC7" w:rsidP="007A7DC7">
      <w:pPr>
        <w:spacing w:line="360" w:lineRule="auto"/>
        <w:rPr>
          <w:sz w:val="20"/>
          <w:szCs w:val="20"/>
        </w:rPr>
      </w:pPr>
    </w:p>
    <w:p w:rsidR="007A7DC7" w:rsidRDefault="007A7DC7" w:rsidP="007A7DC7">
      <w:pPr>
        <w:spacing w:line="360" w:lineRule="auto"/>
        <w:rPr>
          <w:sz w:val="20"/>
          <w:szCs w:val="20"/>
        </w:rPr>
      </w:pPr>
    </w:p>
    <w:p w:rsidR="007A7DC7" w:rsidRPr="007A7DC7" w:rsidRDefault="007A7DC7" w:rsidP="007A7DC7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The lymph nodes have a capsule surrounding the outside, and have a structure called </w:t>
      </w:r>
      <w:proofErr w:type="spellStart"/>
      <w:r>
        <w:rPr>
          <w:sz w:val="20"/>
          <w:szCs w:val="20"/>
        </w:rPr>
        <w:t>trabeculae</w:t>
      </w:r>
      <w:proofErr w:type="spellEnd"/>
      <w:r>
        <w:rPr>
          <w:sz w:val="20"/>
          <w:szCs w:val="20"/>
        </w:rPr>
        <w:t xml:space="preserve">.  What </w:t>
      </w:r>
      <w:proofErr w:type="gramStart"/>
      <w:r>
        <w:rPr>
          <w:sz w:val="20"/>
          <w:szCs w:val="20"/>
        </w:rPr>
        <w:t xml:space="preserve">does the </w:t>
      </w:r>
      <w:proofErr w:type="spellStart"/>
      <w:r>
        <w:rPr>
          <w:sz w:val="20"/>
          <w:szCs w:val="20"/>
        </w:rPr>
        <w:t>trabeculae</w:t>
      </w:r>
      <w:proofErr w:type="spellEnd"/>
      <w:proofErr w:type="gramEnd"/>
      <w:r>
        <w:rPr>
          <w:sz w:val="20"/>
          <w:szCs w:val="20"/>
        </w:rPr>
        <w:t xml:space="preserve"> do? </w:t>
      </w: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293E1B" w:rsidRDefault="00293E1B" w:rsidP="00B62FCB">
      <w:pPr>
        <w:spacing w:line="360" w:lineRule="auto"/>
        <w:rPr>
          <w:sz w:val="20"/>
          <w:szCs w:val="20"/>
        </w:rPr>
      </w:pPr>
    </w:p>
    <w:p w:rsidR="00293E1B" w:rsidRDefault="00293E1B" w:rsidP="00B62FCB">
      <w:pPr>
        <w:spacing w:line="360" w:lineRule="auto"/>
        <w:rPr>
          <w:sz w:val="20"/>
          <w:szCs w:val="20"/>
        </w:rPr>
      </w:pPr>
    </w:p>
    <w:p w:rsidR="00293E1B" w:rsidRDefault="00293E1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62FCB" w:rsidRDefault="00B62FCB" w:rsidP="00B62FCB">
      <w:pPr>
        <w:spacing w:line="360" w:lineRule="auto"/>
        <w:rPr>
          <w:sz w:val="20"/>
          <w:szCs w:val="20"/>
        </w:rPr>
      </w:pPr>
    </w:p>
    <w:p w:rsidR="00B62FCB" w:rsidRDefault="00B62FCB" w:rsidP="00B62FCB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Label the structures and the regions of a lymph node </w:t>
      </w:r>
    </w:p>
    <w:p w:rsidR="00B62FCB" w:rsidRPr="00B62FCB" w:rsidRDefault="0021314A" w:rsidP="00B62FCB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591185</wp:posOffset>
            </wp:positionV>
            <wp:extent cx="2508250" cy="2790825"/>
            <wp:effectExtent l="1905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B62FCB" w:rsidRDefault="00B62FCB" w:rsidP="004C1110">
      <w:pPr>
        <w:spacing w:line="360" w:lineRule="auto"/>
        <w:rPr>
          <w:sz w:val="20"/>
          <w:szCs w:val="20"/>
        </w:rPr>
      </w:pPr>
    </w:p>
    <w:p w:rsidR="00B62FCB" w:rsidRDefault="00B62FCB" w:rsidP="004C1110">
      <w:pPr>
        <w:spacing w:line="360" w:lineRule="auto"/>
        <w:rPr>
          <w:sz w:val="20"/>
          <w:szCs w:val="20"/>
        </w:rPr>
      </w:pPr>
    </w:p>
    <w:p w:rsidR="00B62FCB" w:rsidRDefault="00B62FCB" w:rsidP="004C1110">
      <w:pPr>
        <w:spacing w:line="360" w:lineRule="auto"/>
        <w:rPr>
          <w:sz w:val="20"/>
          <w:szCs w:val="20"/>
        </w:rPr>
      </w:pPr>
    </w:p>
    <w:p w:rsidR="00B62FCB" w:rsidRDefault="00B62FCB" w:rsidP="004C1110">
      <w:pPr>
        <w:spacing w:line="360" w:lineRule="auto"/>
        <w:rPr>
          <w:sz w:val="20"/>
          <w:szCs w:val="20"/>
        </w:rPr>
      </w:pPr>
    </w:p>
    <w:p w:rsidR="00614139" w:rsidRDefault="00614139" w:rsidP="004C1110">
      <w:pPr>
        <w:spacing w:line="360" w:lineRule="auto"/>
        <w:rPr>
          <w:sz w:val="20"/>
          <w:szCs w:val="20"/>
        </w:rPr>
      </w:pPr>
    </w:p>
    <w:p w:rsidR="007A7DC7" w:rsidRDefault="0021314A" w:rsidP="007A7DC7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01520" cy="409575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33D" w:rsidRPr="00AE533D" w:rsidRDefault="00AE533D" w:rsidP="00AE533D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the result of having a</w:t>
      </w:r>
      <w:r w:rsidRPr="00AE533D">
        <w:rPr>
          <w:sz w:val="20"/>
          <w:szCs w:val="20"/>
        </w:rPr>
        <w:t>fferent vessels that are more numerous than efferent vessels?</w:t>
      </w:r>
    </w:p>
    <w:p w:rsidR="00AE533D" w:rsidRDefault="00AE533D" w:rsidP="00AE533D">
      <w:pPr>
        <w:spacing w:line="360" w:lineRule="auto"/>
        <w:rPr>
          <w:sz w:val="20"/>
          <w:szCs w:val="20"/>
        </w:rPr>
      </w:pPr>
    </w:p>
    <w:p w:rsidR="00AE533D" w:rsidRDefault="00AE533D" w:rsidP="00AE533D">
      <w:pPr>
        <w:spacing w:line="360" w:lineRule="auto"/>
        <w:rPr>
          <w:sz w:val="20"/>
          <w:szCs w:val="20"/>
        </w:rPr>
      </w:pPr>
    </w:p>
    <w:p w:rsidR="0021314A" w:rsidRPr="0021314A" w:rsidRDefault="0021314A" w:rsidP="0021314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Indicate the lymphatic structures on the image below</w:t>
      </w: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AE533D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The spleen is primarily responsible for “cleaning” the blood… filtering out the non-functional red blood cells.  What lymphatic properties does it have?</w:t>
      </w: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Compare the red pulp of the spleen to the white pulp of the spleen.  What functions take place within the locations?</w:t>
      </w: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236855</wp:posOffset>
            </wp:positionV>
            <wp:extent cx="3057525" cy="2656840"/>
            <wp:effectExtent l="19050" t="0" r="9525" b="0"/>
            <wp:wrapTight wrapText="bothSides">
              <wp:wrapPolygon edited="0">
                <wp:start x="-135" y="0"/>
                <wp:lineTo x="-135" y="21373"/>
                <wp:lineTo x="21667" y="21373"/>
                <wp:lineTo x="21667" y="0"/>
                <wp:lineTo x="-13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Identify the structures associated with the spleen:</w:t>
      </w: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P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We can survive without a spleen.  When the spleen is removed</w:t>
      </w:r>
    </w:p>
    <w:p w:rsidR="0021314A" w:rsidRDefault="0021314A" w:rsidP="0021314A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the procedure called</w:t>
      </w:r>
    </w:p>
    <w:p w:rsidR="0021314A" w:rsidRDefault="0021314A" w:rsidP="0021314A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Which organ(s) take over</w:t>
      </w: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spacing w:line="360" w:lineRule="auto"/>
        <w:rPr>
          <w:sz w:val="20"/>
          <w:szCs w:val="20"/>
        </w:rPr>
      </w:pPr>
    </w:p>
    <w:p w:rsidR="0021314A" w:rsidRDefault="0021314A" w:rsidP="0021314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031202">
        <w:rPr>
          <w:sz w:val="20"/>
          <w:szCs w:val="20"/>
        </w:rPr>
        <w:t>How many lobes does the thymus have?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the function of the thymus?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does MALT stand for?</w:t>
      </w:r>
    </w:p>
    <w:p w:rsidR="00031202" w:rsidRPr="00031202" w:rsidRDefault="00031202" w:rsidP="00031202">
      <w:pPr>
        <w:pStyle w:val="ListParagraph"/>
        <w:rPr>
          <w:sz w:val="20"/>
          <w:szCs w:val="20"/>
        </w:rPr>
      </w:pPr>
    </w:p>
    <w:p w:rsidR="00031202" w:rsidRDefault="00031202" w:rsidP="0003120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What/where is the mucosa?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435610</wp:posOffset>
            </wp:positionV>
            <wp:extent cx="2714625" cy="2200275"/>
            <wp:effectExtent l="19050" t="0" r="9525" b="0"/>
            <wp:wrapTight wrapText="bothSides">
              <wp:wrapPolygon edited="0">
                <wp:start x="-152" y="0"/>
                <wp:lineTo x="-152" y="21506"/>
                <wp:lineTo x="21676" y="21506"/>
                <wp:lineTo x="21676" y="0"/>
                <wp:lineTo x="-152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Identify the different regions in which the tonsils are located.   There is one that is not viewed in the image below.  Which one is it?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P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What is the function of the </w:t>
      </w:r>
      <w:proofErr w:type="spellStart"/>
      <w:r>
        <w:rPr>
          <w:sz w:val="20"/>
          <w:szCs w:val="20"/>
        </w:rPr>
        <w:t>tonsilar</w:t>
      </w:r>
      <w:proofErr w:type="spellEnd"/>
      <w:r>
        <w:rPr>
          <w:sz w:val="20"/>
          <w:szCs w:val="20"/>
        </w:rPr>
        <w:t xml:space="preserve"> crypts?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Where </w:t>
      </w:r>
      <w:proofErr w:type="gramStart"/>
      <w:r>
        <w:rPr>
          <w:sz w:val="20"/>
          <w:szCs w:val="20"/>
        </w:rPr>
        <w:t>is the appendix located and what</w:t>
      </w:r>
      <w:proofErr w:type="gramEnd"/>
      <w:r>
        <w:rPr>
          <w:sz w:val="20"/>
          <w:szCs w:val="20"/>
        </w:rPr>
        <w:t xml:space="preserve"> is its function?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System Connections, p 671:  Read to review the relationships between the lymph and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Skeletal system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Muscular system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Nervous system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Endocrine system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Cardiovascular system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Respiratory system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Digestive System</w:t>
      </w:r>
    </w:p>
    <w:p w:rsid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Urinary System</w:t>
      </w:r>
    </w:p>
    <w:p w:rsidR="00031202" w:rsidRPr="00031202" w:rsidRDefault="00031202" w:rsidP="00031202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  <w:t>Reproductive System</w:t>
      </w:r>
    </w:p>
    <w:sectPr w:rsidR="00031202" w:rsidRPr="00031202" w:rsidSect="009D7674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E7E" w:rsidRDefault="000E5E7E" w:rsidP="009D7674">
      <w:r>
        <w:separator/>
      </w:r>
    </w:p>
  </w:endnote>
  <w:endnote w:type="continuationSeparator" w:id="0">
    <w:p w:rsidR="000E5E7E" w:rsidRDefault="000E5E7E" w:rsidP="009D7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E7E" w:rsidRDefault="000E5E7E" w:rsidP="009D7674">
      <w:r>
        <w:separator/>
      </w:r>
    </w:p>
  </w:footnote>
  <w:footnote w:type="continuationSeparator" w:id="0">
    <w:p w:rsidR="000E5E7E" w:rsidRDefault="000E5E7E" w:rsidP="009D76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674" w:rsidRDefault="009D7674">
    <w:pPr>
      <w:pStyle w:val="Header"/>
    </w:pPr>
    <w:r>
      <w:t>Chapter 20:  Lymphatic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>Name_______________________________________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D2CC0"/>
    <w:multiLevelType w:val="hybridMultilevel"/>
    <w:tmpl w:val="99C6A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674"/>
    <w:rsid w:val="00031202"/>
    <w:rsid w:val="00051556"/>
    <w:rsid w:val="000E5E7E"/>
    <w:rsid w:val="001830F3"/>
    <w:rsid w:val="0021314A"/>
    <w:rsid w:val="00293E1B"/>
    <w:rsid w:val="004C1110"/>
    <w:rsid w:val="00533616"/>
    <w:rsid w:val="005C108B"/>
    <w:rsid w:val="005C3282"/>
    <w:rsid w:val="005F42E2"/>
    <w:rsid w:val="00614139"/>
    <w:rsid w:val="0077731E"/>
    <w:rsid w:val="007A7DC7"/>
    <w:rsid w:val="007C487D"/>
    <w:rsid w:val="009D7674"/>
    <w:rsid w:val="00AE533D"/>
    <w:rsid w:val="00B261C1"/>
    <w:rsid w:val="00B62FCB"/>
    <w:rsid w:val="00C97D30"/>
    <w:rsid w:val="00E8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D76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7674"/>
  </w:style>
  <w:style w:type="paragraph" w:styleId="Footer">
    <w:name w:val="footer"/>
    <w:basedOn w:val="Normal"/>
    <w:link w:val="FooterChar"/>
    <w:uiPriority w:val="99"/>
    <w:semiHidden/>
    <w:unhideWhenUsed/>
    <w:rsid w:val="009D76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7674"/>
  </w:style>
  <w:style w:type="paragraph" w:styleId="BalloonText">
    <w:name w:val="Balloon Text"/>
    <w:basedOn w:val="Normal"/>
    <w:link w:val="BalloonTextChar"/>
    <w:uiPriority w:val="99"/>
    <w:semiHidden/>
    <w:unhideWhenUsed/>
    <w:rsid w:val="009D7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76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D76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7674"/>
  </w:style>
  <w:style w:type="paragraph" w:styleId="Footer">
    <w:name w:val="footer"/>
    <w:basedOn w:val="Normal"/>
    <w:link w:val="FooterChar"/>
    <w:uiPriority w:val="99"/>
    <w:semiHidden/>
    <w:unhideWhenUsed/>
    <w:rsid w:val="009D76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7674"/>
  </w:style>
  <w:style w:type="paragraph" w:styleId="BalloonText">
    <w:name w:val="Balloon Text"/>
    <w:basedOn w:val="Normal"/>
    <w:link w:val="BalloonTextChar"/>
    <w:uiPriority w:val="99"/>
    <w:semiHidden/>
    <w:unhideWhenUsed/>
    <w:rsid w:val="009D7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7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bawargo</cp:lastModifiedBy>
  <cp:revision>2</cp:revision>
  <dcterms:created xsi:type="dcterms:W3CDTF">2014-01-29T19:48:00Z</dcterms:created>
  <dcterms:modified xsi:type="dcterms:W3CDTF">2014-01-29T19:48:00Z</dcterms:modified>
</cp:coreProperties>
</file>